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11" w:rsidRPr="00E74E11" w:rsidRDefault="00E74E11" w:rsidP="00E74E11">
      <w:pPr>
        <w:shd w:val="clear" w:color="auto" w:fill="FFFFFF"/>
        <w:jc w:val="center"/>
        <w:rPr>
          <w:rFonts w:ascii="標楷體" w:eastAsia="標楷體" w:hAnsi="標楷體" w:cs="Times New Roman"/>
          <w:b/>
          <w:color w:val="000000"/>
          <w:sz w:val="32"/>
          <w:szCs w:val="32"/>
        </w:rPr>
      </w:pPr>
      <w:r w:rsidRPr="00E74E11">
        <w:rPr>
          <w:rFonts w:ascii="標楷體" w:eastAsia="標楷體" w:hAnsi="標楷體" w:cs="Times New Roman"/>
          <w:b/>
          <w:color w:val="000000"/>
          <w:sz w:val="32"/>
          <w:szCs w:val="32"/>
        </w:rPr>
        <w:t>淡江大學學生社團辦公室管理要點</w:t>
      </w:r>
    </w:p>
    <w:p w:rsidR="00E74E11" w:rsidRDefault="00E74E11" w:rsidP="00E74E11">
      <w:pPr>
        <w:jc w:val="center"/>
        <w:rPr>
          <w:rFonts w:ascii="標楷體" w:eastAsia="標楷體" w:hAnsi="標楷體" w:hint="eastAsia"/>
          <w:szCs w:val="24"/>
        </w:rPr>
      </w:pPr>
    </w:p>
    <w:p w:rsidR="00E74E11" w:rsidRPr="00F12F21" w:rsidRDefault="00E74E11" w:rsidP="00E74E11">
      <w:pPr>
        <w:snapToGrid w:val="0"/>
        <w:jc w:val="right"/>
        <w:rPr>
          <w:rFonts w:ascii="標楷體" w:eastAsia="標楷體" w:hAnsi="標楷體" w:cs="Arial"/>
          <w:color w:val="000000"/>
          <w:sz w:val="20"/>
          <w:szCs w:val="20"/>
        </w:rPr>
      </w:pPr>
      <w:r w:rsidRPr="00F12F21">
        <w:rPr>
          <w:rFonts w:ascii="標楷體" w:eastAsia="標楷體" w:hAnsi="標楷體" w:cs="Arial"/>
          <w:color w:val="000000"/>
          <w:sz w:val="20"/>
          <w:szCs w:val="20"/>
        </w:rPr>
        <w:t>105</w:t>
      </w:r>
      <w:r w:rsidRPr="00F12F21">
        <w:rPr>
          <w:rFonts w:ascii="標楷體" w:eastAsia="標楷體" w:hAnsi="標楷體" w:cs="Arial" w:hint="eastAsia"/>
          <w:color w:val="000000"/>
          <w:sz w:val="20"/>
          <w:szCs w:val="20"/>
        </w:rPr>
        <w:t>.</w:t>
      </w:r>
      <w:r>
        <w:rPr>
          <w:rFonts w:ascii="標楷體" w:eastAsia="標楷體" w:hAnsi="標楷體" w:cs="Arial" w:hint="eastAsia"/>
          <w:color w:val="000000"/>
          <w:sz w:val="20"/>
          <w:szCs w:val="20"/>
        </w:rPr>
        <w:t>9</w:t>
      </w:r>
      <w:r w:rsidRPr="00F12F21">
        <w:rPr>
          <w:rFonts w:ascii="標楷體" w:eastAsia="標楷體" w:hAnsi="標楷體" w:cs="Arial" w:hint="eastAsia"/>
          <w:color w:val="000000"/>
          <w:sz w:val="20"/>
          <w:szCs w:val="20"/>
        </w:rPr>
        <w:t>.</w:t>
      </w:r>
      <w:r w:rsidRPr="00F12F21">
        <w:rPr>
          <w:rFonts w:ascii="標楷體" w:eastAsia="標楷體" w:hAnsi="標楷體" w:cs="Arial"/>
          <w:color w:val="000000"/>
          <w:sz w:val="20"/>
          <w:szCs w:val="20"/>
        </w:rPr>
        <w:t>1</w:t>
      </w:r>
      <w:r>
        <w:rPr>
          <w:rFonts w:ascii="標楷體" w:eastAsia="標楷體" w:hAnsi="標楷體" w:cs="Arial" w:hint="eastAsia"/>
          <w:color w:val="000000"/>
          <w:sz w:val="20"/>
          <w:szCs w:val="20"/>
        </w:rPr>
        <w:t>2</w:t>
      </w:r>
      <w:r w:rsidRPr="00F12F21">
        <w:rPr>
          <w:rFonts w:ascii="標楷體" w:eastAsia="標楷體" w:hAnsi="標楷體" w:cs="Arial"/>
          <w:color w:val="000000"/>
          <w:sz w:val="20"/>
          <w:szCs w:val="20"/>
        </w:rPr>
        <w:t>課外活動輔導組10</w:t>
      </w:r>
      <w:r w:rsidRPr="00F12F21">
        <w:rPr>
          <w:rFonts w:ascii="標楷體" w:eastAsia="標楷體" w:hAnsi="標楷體" w:cs="Arial" w:hint="eastAsia"/>
          <w:color w:val="000000"/>
          <w:sz w:val="20"/>
          <w:szCs w:val="20"/>
        </w:rPr>
        <w:t>5</w:t>
      </w:r>
      <w:r w:rsidRPr="00F12F21">
        <w:rPr>
          <w:rFonts w:ascii="標楷體" w:eastAsia="標楷體" w:hAnsi="標楷體" w:cs="Arial"/>
          <w:color w:val="000000"/>
          <w:sz w:val="20"/>
          <w:szCs w:val="20"/>
        </w:rPr>
        <w:t>學年度第</w:t>
      </w:r>
      <w:r w:rsidRPr="00F12F21">
        <w:rPr>
          <w:rFonts w:ascii="標楷體" w:eastAsia="標楷體" w:hAnsi="標楷體" w:cs="Arial" w:hint="eastAsia"/>
          <w:color w:val="000000"/>
          <w:sz w:val="20"/>
          <w:szCs w:val="20"/>
        </w:rPr>
        <w:t>1</w:t>
      </w:r>
      <w:r w:rsidRPr="00F12F21">
        <w:rPr>
          <w:rFonts w:ascii="標楷體" w:eastAsia="標楷體" w:hAnsi="標楷體" w:cs="Arial"/>
          <w:color w:val="000000"/>
          <w:sz w:val="20"/>
          <w:szCs w:val="20"/>
        </w:rPr>
        <w:t>學期第</w:t>
      </w:r>
      <w:r>
        <w:rPr>
          <w:rFonts w:ascii="標楷體" w:eastAsia="標楷體" w:hAnsi="標楷體" w:cs="Arial" w:hint="eastAsia"/>
          <w:color w:val="000000"/>
          <w:sz w:val="20"/>
          <w:szCs w:val="20"/>
        </w:rPr>
        <w:t>2</w:t>
      </w:r>
      <w:r w:rsidRPr="00F12F21">
        <w:rPr>
          <w:rFonts w:ascii="標楷體" w:eastAsia="標楷體" w:hAnsi="標楷體" w:cs="Arial"/>
          <w:color w:val="000000"/>
          <w:sz w:val="20"/>
          <w:szCs w:val="20"/>
        </w:rPr>
        <w:t>次組</w:t>
      </w:r>
      <w:proofErr w:type="gramStart"/>
      <w:r w:rsidRPr="00F12F21">
        <w:rPr>
          <w:rFonts w:ascii="標楷體" w:eastAsia="標楷體" w:hAnsi="標楷體" w:cs="Arial"/>
          <w:color w:val="000000"/>
          <w:sz w:val="20"/>
          <w:szCs w:val="20"/>
        </w:rPr>
        <w:t>務</w:t>
      </w:r>
      <w:proofErr w:type="gramEnd"/>
      <w:r w:rsidRPr="00F12F21">
        <w:rPr>
          <w:rFonts w:ascii="標楷體" w:eastAsia="標楷體" w:hAnsi="標楷體" w:cs="Arial"/>
          <w:color w:val="000000"/>
          <w:sz w:val="20"/>
          <w:szCs w:val="20"/>
        </w:rPr>
        <w:t>會議</w:t>
      </w:r>
      <w:r w:rsidRPr="00F12F21">
        <w:rPr>
          <w:rFonts w:ascii="標楷體" w:eastAsia="標楷體" w:hAnsi="標楷體" w:cs="Arial" w:hint="eastAsia"/>
          <w:color w:val="000000"/>
          <w:sz w:val="20"/>
          <w:szCs w:val="20"/>
        </w:rPr>
        <w:t>通過</w:t>
      </w:r>
    </w:p>
    <w:p w:rsidR="00E74E11" w:rsidRPr="00F12F21" w:rsidRDefault="00E74E11" w:rsidP="00E74E11">
      <w:pPr>
        <w:snapToGrid w:val="0"/>
        <w:jc w:val="right"/>
        <w:rPr>
          <w:rFonts w:ascii="標楷體" w:eastAsia="標楷體" w:hAnsi="標楷體" w:cs="Arial"/>
          <w:color w:val="000000"/>
          <w:sz w:val="20"/>
          <w:szCs w:val="20"/>
        </w:rPr>
      </w:pPr>
      <w:r w:rsidRPr="00F12F21">
        <w:rPr>
          <w:rFonts w:ascii="標楷體" w:eastAsia="標楷體" w:hAnsi="標楷體" w:cs="Arial" w:hint="eastAsia"/>
          <w:color w:val="000000"/>
          <w:sz w:val="20"/>
          <w:szCs w:val="20"/>
        </w:rPr>
        <w:t>105.</w:t>
      </w:r>
      <w:r>
        <w:rPr>
          <w:rFonts w:ascii="標楷體" w:eastAsia="標楷體" w:hAnsi="標楷體" w:cs="Arial" w:hint="eastAsia"/>
          <w:color w:val="000000"/>
          <w:sz w:val="20"/>
          <w:szCs w:val="20"/>
        </w:rPr>
        <w:t>10</w:t>
      </w:r>
      <w:r w:rsidRPr="00F12F21">
        <w:rPr>
          <w:rFonts w:ascii="標楷體" w:eastAsia="標楷體" w:hAnsi="標楷體" w:cs="Arial" w:hint="eastAsia"/>
          <w:color w:val="000000"/>
          <w:sz w:val="20"/>
          <w:szCs w:val="20"/>
        </w:rPr>
        <w:t>.</w:t>
      </w:r>
      <w:r>
        <w:rPr>
          <w:rFonts w:ascii="標楷體" w:eastAsia="標楷體" w:hAnsi="標楷體" w:cs="Arial" w:hint="eastAsia"/>
          <w:color w:val="000000"/>
          <w:sz w:val="20"/>
          <w:szCs w:val="20"/>
        </w:rPr>
        <w:t>25</w:t>
      </w:r>
      <w:bookmarkStart w:id="0" w:name="_GoBack"/>
      <w:bookmarkEnd w:id="0"/>
      <w:r w:rsidRPr="00F12F21">
        <w:rPr>
          <w:rFonts w:ascii="標楷體" w:eastAsia="標楷體" w:hAnsi="標楷體" w:cs="Arial" w:hint="eastAsia"/>
          <w:color w:val="000000"/>
          <w:sz w:val="20"/>
          <w:szCs w:val="20"/>
        </w:rPr>
        <w:t>處學法字第</w:t>
      </w:r>
      <w:r w:rsidRPr="00F12F21">
        <w:rPr>
          <w:rFonts w:ascii="標楷體" w:eastAsia="標楷體" w:hAnsi="標楷體" w:cs="Arial"/>
          <w:color w:val="000000"/>
          <w:sz w:val="20"/>
          <w:szCs w:val="20"/>
        </w:rPr>
        <w:t>10500000</w:t>
      </w:r>
      <w:r>
        <w:rPr>
          <w:rFonts w:ascii="標楷體" w:eastAsia="標楷體" w:hAnsi="標楷體" w:cs="Arial" w:hint="eastAsia"/>
          <w:color w:val="000000"/>
          <w:sz w:val="20"/>
          <w:szCs w:val="20"/>
        </w:rPr>
        <w:t>3</w:t>
      </w:r>
      <w:r>
        <w:rPr>
          <w:rFonts w:ascii="標楷體" w:eastAsia="標楷體" w:hAnsi="標楷體" w:cs="Arial" w:hint="eastAsia"/>
          <w:color w:val="000000"/>
          <w:sz w:val="20"/>
          <w:szCs w:val="20"/>
        </w:rPr>
        <w:t>2</w:t>
      </w:r>
      <w:r w:rsidRPr="00F12F21">
        <w:rPr>
          <w:rFonts w:ascii="標楷體" w:eastAsia="標楷體" w:hAnsi="標楷體" w:cs="Arial" w:hint="eastAsia"/>
          <w:color w:val="000000"/>
          <w:sz w:val="20"/>
          <w:szCs w:val="20"/>
        </w:rPr>
        <w:t>號函公布</w:t>
      </w:r>
    </w:p>
    <w:p w:rsidR="00E74E11" w:rsidRPr="003E09BB" w:rsidRDefault="00E74E11" w:rsidP="00E74E11">
      <w:pPr>
        <w:jc w:val="center"/>
        <w:rPr>
          <w:rFonts w:ascii="標楷體" w:eastAsia="標楷體" w:hAnsi="標楷體"/>
          <w:szCs w:val="24"/>
        </w:rPr>
      </w:pPr>
    </w:p>
    <w:p w:rsidR="00E74E11" w:rsidRDefault="00E74E11" w:rsidP="00E74E11">
      <w:pPr>
        <w:ind w:left="480" w:hangingChars="200" w:hanging="480"/>
        <w:rPr>
          <w:rFonts w:ascii="Times New Roman" w:eastAsia="標楷體" w:hAnsi="Times New Roman" w:cs="Times New Roman"/>
          <w:color w:val="000000"/>
          <w:kern w:val="0"/>
        </w:rPr>
      </w:pPr>
      <w:r w:rsidRPr="001F6995">
        <w:rPr>
          <w:rFonts w:ascii="Times New Roman" w:eastAsia="標楷體" w:hAnsi="Times New Roman" w:cs="Times New Roman"/>
          <w:color w:val="000000"/>
          <w:kern w:val="0"/>
        </w:rPr>
        <w:t>一、為有效規範學生社團體育館及相關樓層使用空間</w:t>
      </w:r>
      <w:r w:rsidRPr="001F6995">
        <w:rPr>
          <w:rFonts w:ascii="Times New Roman" w:eastAsia="標楷體" w:hAnsi="Times New Roman" w:cs="Times New Roman"/>
          <w:color w:val="000000"/>
          <w:kern w:val="0"/>
        </w:rPr>
        <w:t>(</w:t>
      </w:r>
      <w:r w:rsidRPr="001F6995">
        <w:rPr>
          <w:rFonts w:ascii="Times New Roman" w:eastAsia="標楷體" w:hAnsi="Times New Roman" w:cs="Times New Roman"/>
          <w:color w:val="000000"/>
          <w:kern w:val="0"/>
        </w:rPr>
        <w:t>以下</w:t>
      </w:r>
      <w:proofErr w:type="gramStart"/>
      <w:r w:rsidRPr="001F6995">
        <w:rPr>
          <w:rFonts w:ascii="Times New Roman" w:eastAsia="標楷體" w:hAnsi="Times New Roman" w:cs="Times New Roman"/>
          <w:color w:val="000000"/>
          <w:kern w:val="0"/>
        </w:rPr>
        <w:t>簡稱社辦</w:t>
      </w:r>
      <w:proofErr w:type="gramEnd"/>
      <w:r w:rsidRPr="001F6995">
        <w:rPr>
          <w:rFonts w:ascii="Times New Roman" w:eastAsia="標楷體" w:hAnsi="Times New Roman" w:cs="Times New Roman"/>
          <w:color w:val="000000"/>
          <w:kern w:val="0"/>
        </w:rPr>
        <w:t>)</w:t>
      </w:r>
      <w:r w:rsidRPr="001F6995">
        <w:rPr>
          <w:rFonts w:ascii="Times New Roman" w:eastAsia="標楷體" w:hAnsi="Times New Roman" w:cs="Times New Roman"/>
          <w:color w:val="000000"/>
          <w:kern w:val="0"/>
        </w:rPr>
        <w:t>之管理、維護、申請、核配、遷入、遷出與使用，特訂定本要點。</w:t>
      </w:r>
    </w:p>
    <w:p w:rsidR="00E74E11" w:rsidRDefault="00E74E11" w:rsidP="00E74E11">
      <w:pPr>
        <w:ind w:left="480" w:hangingChars="200" w:hanging="480"/>
        <w:rPr>
          <w:rFonts w:ascii="Times New Roman" w:eastAsia="標楷體" w:hAnsi="Times New Roman" w:cs="Times New Roman"/>
          <w:color w:val="000000"/>
          <w:kern w:val="0"/>
        </w:rPr>
      </w:pPr>
      <w:r w:rsidRPr="001F6995">
        <w:rPr>
          <w:rFonts w:ascii="Times New Roman" w:eastAsia="標楷體" w:hAnsi="Times New Roman" w:cs="Times New Roman"/>
          <w:color w:val="000000"/>
          <w:kern w:val="0"/>
        </w:rPr>
        <w:t>二、</w:t>
      </w:r>
      <w:proofErr w:type="gramStart"/>
      <w:r w:rsidRPr="001F6995">
        <w:rPr>
          <w:rFonts w:ascii="Times New Roman" w:eastAsia="標楷體" w:hAnsi="Times New Roman" w:cs="Times New Roman"/>
          <w:color w:val="000000"/>
          <w:kern w:val="0"/>
        </w:rPr>
        <w:t>社辦之</w:t>
      </w:r>
      <w:proofErr w:type="gramEnd"/>
      <w:r w:rsidRPr="001F6995">
        <w:rPr>
          <w:rFonts w:ascii="Times New Roman" w:eastAsia="標楷體" w:hAnsi="Times New Roman" w:cs="Times New Roman"/>
          <w:color w:val="000000"/>
          <w:kern w:val="0"/>
        </w:rPr>
        <w:t>主管機關為課外活動輔導組，</w:t>
      </w:r>
      <w:proofErr w:type="gramStart"/>
      <w:r w:rsidRPr="001F6995">
        <w:rPr>
          <w:rFonts w:ascii="Times New Roman" w:eastAsia="標楷體" w:hAnsi="Times New Roman" w:cs="Times New Roman"/>
          <w:color w:val="000000"/>
          <w:kern w:val="0"/>
        </w:rPr>
        <w:t>負責社辦之</w:t>
      </w:r>
      <w:proofErr w:type="gramEnd"/>
      <w:r w:rsidRPr="001F6995">
        <w:rPr>
          <w:rFonts w:ascii="Times New Roman" w:eastAsia="標楷體" w:hAnsi="Times New Roman" w:cs="Times New Roman"/>
          <w:color w:val="000000"/>
          <w:kern w:val="0"/>
        </w:rPr>
        <w:t>規劃分配、管理、考核及獎懲事宜。</w:t>
      </w:r>
    </w:p>
    <w:p w:rsidR="00E74E11" w:rsidRPr="001F6995" w:rsidRDefault="00E74E11" w:rsidP="00E74E11">
      <w:pPr>
        <w:widowControl/>
        <w:ind w:left="490" w:hanging="490"/>
        <w:jc w:val="both"/>
        <w:rPr>
          <w:rFonts w:ascii="Times New Roman" w:eastAsia="標楷體" w:hAnsi="Times New Roman" w:cs="Times New Roman"/>
          <w:kern w:val="0"/>
          <w:sz w:val="20"/>
          <w:szCs w:val="20"/>
        </w:rPr>
      </w:pPr>
      <w:r w:rsidRPr="001F6995">
        <w:rPr>
          <w:rFonts w:ascii="Times New Roman" w:eastAsia="標楷體" w:hAnsi="Times New Roman" w:cs="Times New Roman"/>
          <w:color w:val="000000"/>
          <w:kern w:val="0"/>
          <w:szCs w:val="24"/>
        </w:rPr>
        <w:t>三、社團辦公室管理：</w:t>
      </w:r>
    </w:p>
    <w:p w:rsidR="00E74E11" w:rsidRPr="001F6995" w:rsidRDefault="00E74E11" w:rsidP="00E74E11">
      <w:pPr>
        <w:widowControl/>
        <w:ind w:leftChars="200" w:left="480"/>
        <w:jc w:val="both"/>
        <w:rPr>
          <w:rFonts w:ascii="Times New Roman" w:eastAsia="標楷體" w:hAnsi="Times New Roman" w:cs="Times New Roman"/>
          <w:kern w:val="0"/>
          <w:sz w:val="20"/>
          <w:szCs w:val="20"/>
        </w:rPr>
      </w:pPr>
      <w:r w:rsidRPr="001F6995">
        <w:rPr>
          <w:rFonts w:ascii="Times New Roman" w:eastAsia="標楷體" w:hAnsi="Times New Roman" w:cs="Times New Roman"/>
          <w:color w:val="000000"/>
          <w:kern w:val="0"/>
          <w:szCs w:val="24"/>
        </w:rPr>
        <w:t>(</w:t>
      </w:r>
      <w:proofErr w:type="gramStart"/>
      <w:r w:rsidRPr="001F6995">
        <w:rPr>
          <w:rFonts w:ascii="Times New Roman" w:eastAsia="標楷體" w:hAnsi="Times New Roman" w:cs="Times New Roman"/>
          <w:color w:val="000000"/>
          <w:kern w:val="0"/>
          <w:szCs w:val="24"/>
        </w:rPr>
        <w:t>一</w:t>
      </w:r>
      <w:proofErr w:type="gramEnd"/>
      <w:r w:rsidRPr="001F6995">
        <w:rPr>
          <w:rFonts w:ascii="Times New Roman" w:eastAsia="標楷體" w:hAnsi="Times New Roman" w:cs="Times New Roman"/>
          <w:color w:val="000000"/>
          <w:kern w:val="0"/>
          <w:szCs w:val="24"/>
        </w:rPr>
        <w:t>)</w:t>
      </w:r>
      <w:proofErr w:type="gramStart"/>
      <w:r w:rsidRPr="001F6995">
        <w:rPr>
          <w:rFonts w:ascii="Times New Roman" w:eastAsia="標楷體" w:hAnsi="Times New Roman" w:cs="Times New Roman"/>
          <w:color w:val="000000"/>
          <w:kern w:val="0"/>
          <w:szCs w:val="24"/>
        </w:rPr>
        <w:t>社辦開放</w:t>
      </w:r>
      <w:proofErr w:type="gramEnd"/>
      <w:r w:rsidRPr="001F6995">
        <w:rPr>
          <w:rFonts w:ascii="Times New Roman" w:eastAsia="標楷體" w:hAnsi="Times New Roman" w:cs="Times New Roman"/>
          <w:color w:val="000000"/>
          <w:kern w:val="0"/>
          <w:szCs w:val="24"/>
        </w:rPr>
        <w:t>時間：</w:t>
      </w:r>
    </w:p>
    <w:p w:rsidR="00E74E11" w:rsidRPr="001F6995" w:rsidRDefault="00E74E11" w:rsidP="00E74E11">
      <w:pPr>
        <w:widowControl/>
        <w:ind w:leftChars="400" w:left="1200" w:hangingChars="100" w:hanging="240"/>
        <w:jc w:val="both"/>
        <w:rPr>
          <w:rFonts w:ascii="Times New Roman" w:eastAsia="標楷體" w:hAnsi="Times New Roman" w:cs="Times New Roman"/>
          <w:kern w:val="0"/>
          <w:sz w:val="20"/>
          <w:szCs w:val="20"/>
        </w:rPr>
      </w:pPr>
      <w:r w:rsidRPr="001F6995">
        <w:rPr>
          <w:rFonts w:ascii="Times New Roman" w:eastAsia="標楷體" w:hAnsi="Times New Roman" w:cs="Times New Roman"/>
          <w:color w:val="000000"/>
          <w:kern w:val="0"/>
          <w:szCs w:val="24"/>
        </w:rPr>
        <w:t>1.</w:t>
      </w:r>
      <w:r w:rsidRPr="001F6995">
        <w:rPr>
          <w:rFonts w:ascii="Times New Roman" w:eastAsia="標楷體" w:hAnsi="Times New Roman" w:cs="Times New Roman"/>
          <w:color w:val="000000"/>
          <w:kern w:val="0"/>
          <w:szCs w:val="24"/>
        </w:rPr>
        <w:t>學期中：上午</w:t>
      </w:r>
      <w:r w:rsidRPr="001F6995">
        <w:rPr>
          <w:rFonts w:ascii="Times New Roman" w:eastAsia="標楷體" w:hAnsi="Times New Roman" w:cs="Times New Roman"/>
          <w:color w:val="000000"/>
          <w:kern w:val="0"/>
          <w:szCs w:val="24"/>
        </w:rPr>
        <w:t>8</w:t>
      </w:r>
      <w:r w:rsidRPr="001F6995">
        <w:rPr>
          <w:rFonts w:ascii="Times New Roman" w:eastAsia="標楷體" w:hAnsi="Times New Roman" w:cs="Times New Roman"/>
          <w:color w:val="000000"/>
          <w:kern w:val="0"/>
          <w:szCs w:val="24"/>
        </w:rPr>
        <w:t>時至晚上</w:t>
      </w:r>
      <w:r w:rsidRPr="001F6995">
        <w:rPr>
          <w:rFonts w:ascii="Times New Roman" w:eastAsia="標楷體" w:hAnsi="Times New Roman" w:cs="Times New Roman"/>
          <w:color w:val="000000"/>
          <w:kern w:val="0"/>
          <w:szCs w:val="24"/>
        </w:rPr>
        <w:t>10</w:t>
      </w:r>
      <w:r w:rsidRPr="001F6995">
        <w:rPr>
          <w:rFonts w:ascii="Times New Roman" w:eastAsia="標楷體" w:hAnsi="Times New Roman" w:cs="Times New Roman"/>
          <w:color w:val="000000"/>
          <w:kern w:val="0"/>
          <w:szCs w:val="24"/>
        </w:rPr>
        <w:t>時止。</w:t>
      </w:r>
    </w:p>
    <w:p w:rsidR="00E74E11" w:rsidRPr="001F6995" w:rsidRDefault="00E74E11" w:rsidP="00E74E11">
      <w:pPr>
        <w:widowControl/>
        <w:ind w:leftChars="400" w:left="1200" w:hangingChars="100" w:hanging="240"/>
        <w:jc w:val="both"/>
        <w:rPr>
          <w:rFonts w:ascii="Times New Roman" w:eastAsia="標楷體" w:hAnsi="Times New Roman" w:cs="Times New Roman"/>
          <w:color w:val="000000"/>
          <w:kern w:val="0"/>
          <w:szCs w:val="24"/>
        </w:rPr>
      </w:pPr>
      <w:r w:rsidRPr="001F6995">
        <w:rPr>
          <w:rFonts w:ascii="Times New Roman" w:eastAsia="標楷體" w:hAnsi="Times New Roman" w:cs="Times New Roman"/>
          <w:color w:val="000000"/>
          <w:kern w:val="0"/>
          <w:szCs w:val="24"/>
        </w:rPr>
        <w:t>2.</w:t>
      </w:r>
      <w:r w:rsidRPr="001F6995">
        <w:rPr>
          <w:rFonts w:ascii="Times New Roman" w:eastAsia="標楷體" w:hAnsi="Times New Roman" w:cs="Times New Roman"/>
          <w:color w:val="000000"/>
          <w:kern w:val="0"/>
          <w:szCs w:val="24"/>
        </w:rPr>
        <w:t>期中考</w:t>
      </w:r>
      <w:proofErr w:type="gramStart"/>
      <w:r w:rsidRPr="001F6995">
        <w:rPr>
          <w:rFonts w:ascii="Times New Roman" w:eastAsia="標楷體" w:hAnsi="Times New Roman" w:cs="Times New Roman"/>
          <w:color w:val="000000"/>
          <w:kern w:val="0"/>
          <w:szCs w:val="24"/>
        </w:rPr>
        <w:t>週</w:t>
      </w:r>
      <w:proofErr w:type="gramEnd"/>
      <w:r w:rsidRPr="001F6995">
        <w:rPr>
          <w:rFonts w:ascii="Times New Roman" w:eastAsia="標楷體" w:hAnsi="Times New Roman" w:cs="Times New Roman"/>
          <w:color w:val="000000"/>
          <w:kern w:val="0"/>
          <w:szCs w:val="24"/>
        </w:rPr>
        <w:t>、期末考</w:t>
      </w:r>
      <w:proofErr w:type="gramStart"/>
      <w:r w:rsidRPr="001F6995">
        <w:rPr>
          <w:rFonts w:ascii="Times New Roman" w:eastAsia="標楷體" w:hAnsi="Times New Roman" w:cs="Times New Roman"/>
          <w:color w:val="000000"/>
          <w:kern w:val="0"/>
          <w:szCs w:val="24"/>
        </w:rPr>
        <w:t>週</w:t>
      </w:r>
      <w:proofErr w:type="gramEnd"/>
      <w:r w:rsidRPr="001F6995">
        <w:rPr>
          <w:rFonts w:ascii="Times New Roman" w:eastAsia="標楷體" w:hAnsi="Times New Roman" w:cs="Times New Roman"/>
          <w:color w:val="000000"/>
          <w:kern w:val="0"/>
          <w:szCs w:val="24"/>
        </w:rPr>
        <w:t>：上午</w:t>
      </w:r>
      <w:r w:rsidRPr="001F6995">
        <w:rPr>
          <w:rFonts w:ascii="Times New Roman" w:eastAsia="標楷體" w:hAnsi="Times New Roman" w:cs="Times New Roman"/>
          <w:color w:val="000000"/>
          <w:kern w:val="0"/>
          <w:szCs w:val="24"/>
        </w:rPr>
        <w:t>8</w:t>
      </w:r>
      <w:r w:rsidRPr="001F6995">
        <w:rPr>
          <w:rFonts w:ascii="Times New Roman" w:eastAsia="標楷體" w:hAnsi="Times New Roman" w:cs="Times New Roman"/>
          <w:color w:val="000000"/>
          <w:kern w:val="0"/>
          <w:szCs w:val="24"/>
        </w:rPr>
        <w:t>時至下午</w:t>
      </w:r>
      <w:r w:rsidRPr="001F6995">
        <w:rPr>
          <w:rFonts w:ascii="Times New Roman" w:eastAsia="標楷體" w:hAnsi="Times New Roman" w:cs="Times New Roman"/>
          <w:color w:val="000000"/>
          <w:kern w:val="0"/>
          <w:szCs w:val="24"/>
        </w:rPr>
        <w:t>5</w:t>
      </w:r>
      <w:r w:rsidRPr="001F6995">
        <w:rPr>
          <w:rFonts w:ascii="Times New Roman" w:eastAsia="標楷體" w:hAnsi="Times New Roman" w:cs="Times New Roman"/>
          <w:color w:val="000000"/>
          <w:kern w:val="0"/>
          <w:szCs w:val="24"/>
        </w:rPr>
        <w:t>時止。</w:t>
      </w:r>
    </w:p>
    <w:p w:rsidR="00E74E11" w:rsidRPr="001F6995" w:rsidRDefault="00E74E11" w:rsidP="00E74E11">
      <w:pPr>
        <w:widowControl/>
        <w:ind w:leftChars="400" w:left="1200" w:hangingChars="100" w:hanging="240"/>
        <w:jc w:val="both"/>
        <w:rPr>
          <w:rFonts w:ascii="Times New Roman" w:eastAsia="標楷體" w:hAnsi="Times New Roman" w:cs="Times New Roman"/>
          <w:color w:val="000000"/>
          <w:kern w:val="0"/>
          <w:szCs w:val="24"/>
        </w:rPr>
      </w:pPr>
      <w:r w:rsidRPr="001F6995">
        <w:rPr>
          <w:rFonts w:ascii="Times New Roman" w:eastAsia="標楷體" w:hAnsi="Times New Roman" w:cs="Times New Roman"/>
          <w:color w:val="000000"/>
          <w:kern w:val="0"/>
          <w:szCs w:val="24"/>
        </w:rPr>
        <w:t>3.</w:t>
      </w:r>
      <w:r w:rsidRPr="001F6995">
        <w:rPr>
          <w:rFonts w:ascii="Times New Roman" w:eastAsia="標楷體" w:hAnsi="Times New Roman" w:cs="Times New Roman"/>
          <w:color w:val="000000"/>
          <w:kern w:val="0"/>
          <w:szCs w:val="24"/>
        </w:rPr>
        <w:t>體育館於平日夜間及假日閉館時段，申請核准後可憑卡刷卡進出；為維護館內安全，務必隨手關門，不得夾帶陌生人士進出。</w:t>
      </w:r>
    </w:p>
    <w:p w:rsidR="00E74E11" w:rsidRPr="001F6995" w:rsidRDefault="00E74E11" w:rsidP="00E74E11">
      <w:pPr>
        <w:widowControl/>
        <w:ind w:leftChars="400" w:left="1200" w:hangingChars="100" w:hanging="240"/>
        <w:jc w:val="both"/>
        <w:rPr>
          <w:rFonts w:ascii="Times New Roman" w:eastAsia="標楷體" w:hAnsi="Times New Roman" w:cs="Times New Roman"/>
          <w:color w:val="000000"/>
          <w:kern w:val="0"/>
          <w:szCs w:val="24"/>
        </w:rPr>
      </w:pPr>
      <w:r w:rsidRPr="001F6995">
        <w:rPr>
          <w:rFonts w:ascii="Times New Roman" w:eastAsia="標楷體" w:hAnsi="Times New Roman" w:cs="Times New Roman"/>
          <w:color w:val="000000"/>
          <w:kern w:val="0"/>
          <w:szCs w:val="24"/>
        </w:rPr>
        <w:t>4.</w:t>
      </w:r>
      <w:r w:rsidRPr="001F6995">
        <w:rPr>
          <w:rFonts w:ascii="Times New Roman" w:eastAsia="標楷體" w:hAnsi="Times New Roman" w:cs="Times New Roman"/>
          <w:color w:val="000000"/>
          <w:kern w:val="0"/>
          <w:szCs w:val="24"/>
        </w:rPr>
        <w:t>寒暑假期間社團辦公室不開放。</w:t>
      </w:r>
    </w:p>
    <w:p w:rsidR="00E74E11" w:rsidRPr="001F6995" w:rsidRDefault="00E74E11" w:rsidP="00E74E11">
      <w:pPr>
        <w:widowControl/>
        <w:ind w:leftChars="400" w:left="1200" w:hangingChars="100" w:hanging="240"/>
        <w:jc w:val="both"/>
        <w:rPr>
          <w:rFonts w:ascii="Times New Roman" w:eastAsia="標楷體" w:hAnsi="Times New Roman" w:cs="Times New Roman"/>
          <w:kern w:val="0"/>
          <w:sz w:val="20"/>
          <w:szCs w:val="20"/>
        </w:rPr>
      </w:pPr>
      <w:r w:rsidRPr="001F6995">
        <w:rPr>
          <w:rFonts w:ascii="Times New Roman" w:eastAsia="標楷體" w:hAnsi="Times New Roman" w:cs="Times New Roman"/>
          <w:color w:val="000000"/>
          <w:kern w:val="0"/>
          <w:szCs w:val="24"/>
        </w:rPr>
        <w:t>5.</w:t>
      </w:r>
      <w:r w:rsidRPr="001F6995">
        <w:rPr>
          <w:rFonts w:ascii="Times New Roman" w:eastAsia="標楷體" w:hAnsi="Times New Roman" w:cs="Times New Roman"/>
          <w:color w:val="000000"/>
          <w:kern w:val="0"/>
          <w:szCs w:val="24"/>
        </w:rPr>
        <w:t>如遇特殊狀況，以課外活動輔導組公告為</w:t>
      </w:r>
      <w:proofErr w:type="gramStart"/>
      <w:r w:rsidRPr="001F6995">
        <w:rPr>
          <w:rFonts w:ascii="Times New Roman" w:eastAsia="標楷體" w:hAnsi="Times New Roman" w:cs="Times New Roman"/>
          <w:color w:val="000000"/>
          <w:kern w:val="0"/>
          <w:szCs w:val="24"/>
        </w:rPr>
        <w:t>準</w:t>
      </w:r>
      <w:proofErr w:type="gramEnd"/>
      <w:r w:rsidRPr="001F6995">
        <w:rPr>
          <w:rFonts w:ascii="Times New Roman" w:eastAsia="標楷體" w:hAnsi="Times New Roman" w:cs="Times New Roman"/>
          <w:color w:val="000000"/>
          <w:kern w:val="0"/>
          <w:szCs w:val="24"/>
        </w:rPr>
        <w:t>。</w:t>
      </w:r>
    </w:p>
    <w:p w:rsidR="00E74E11" w:rsidRPr="001F6995" w:rsidRDefault="00E74E11" w:rsidP="00E74E11">
      <w:pPr>
        <w:widowControl/>
        <w:ind w:leftChars="200" w:left="960" w:hangingChars="200" w:hanging="480"/>
        <w:jc w:val="both"/>
        <w:rPr>
          <w:rFonts w:ascii="Times New Roman" w:eastAsia="標楷體" w:hAnsi="Times New Roman" w:cs="Times New Roman"/>
          <w:kern w:val="0"/>
          <w:sz w:val="20"/>
          <w:szCs w:val="20"/>
        </w:rPr>
      </w:pP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二</w:t>
      </w:r>
      <w:r w:rsidRPr="001F6995">
        <w:rPr>
          <w:rFonts w:ascii="Times New Roman" w:eastAsia="標楷體" w:hAnsi="Times New Roman" w:cs="Times New Roman"/>
          <w:color w:val="000000"/>
          <w:kern w:val="0"/>
          <w:szCs w:val="24"/>
        </w:rPr>
        <w:t>)</w:t>
      </w:r>
      <w:proofErr w:type="gramStart"/>
      <w:r w:rsidRPr="001F6995">
        <w:rPr>
          <w:rFonts w:ascii="Times New Roman" w:eastAsia="標楷體" w:hAnsi="Times New Roman" w:cs="Times New Roman"/>
          <w:color w:val="000000"/>
          <w:kern w:val="0"/>
          <w:szCs w:val="24"/>
        </w:rPr>
        <w:t>社辦以</w:t>
      </w:r>
      <w:proofErr w:type="gramEnd"/>
      <w:r w:rsidRPr="001F6995">
        <w:rPr>
          <w:rFonts w:ascii="Times New Roman" w:eastAsia="標楷體" w:hAnsi="Times New Roman" w:cs="Times New Roman"/>
          <w:color w:val="000000"/>
          <w:kern w:val="0"/>
          <w:szCs w:val="24"/>
        </w:rPr>
        <w:t>提供社團辦公、開會使用為原則，不得做為不法、不正當集會及活動或逾時使用。為確保同學之安全，如有特殊需要須經學校核准，違者議處。</w:t>
      </w:r>
    </w:p>
    <w:p w:rsidR="00E74E11" w:rsidRPr="001F6995" w:rsidRDefault="00E74E11" w:rsidP="00E74E11">
      <w:pPr>
        <w:widowControl/>
        <w:ind w:leftChars="200" w:left="960" w:hangingChars="200" w:hanging="480"/>
        <w:jc w:val="both"/>
        <w:rPr>
          <w:rFonts w:ascii="Times New Roman" w:eastAsia="標楷體" w:hAnsi="Times New Roman" w:cs="Times New Roman"/>
          <w:kern w:val="0"/>
          <w:sz w:val="20"/>
          <w:szCs w:val="20"/>
        </w:rPr>
      </w:pP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三</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使用</w:t>
      </w:r>
      <w:proofErr w:type="gramStart"/>
      <w:r w:rsidRPr="001F6995">
        <w:rPr>
          <w:rFonts w:ascii="Times New Roman" w:eastAsia="標楷體" w:hAnsi="Times New Roman" w:cs="Times New Roman"/>
          <w:color w:val="000000"/>
          <w:kern w:val="0"/>
          <w:szCs w:val="24"/>
        </w:rPr>
        <w:t>聯合社辦之</w:t>
      </w:r>
      <w:proofErr w:type="gramEnd"/>
      <w:r w:rsidRPr="001F6995">
        <w:rPr>
          <w:rFonts w:ascii="Times New Roman" w:eastAsia="標楷體" w:hAnsi="Times New Roman" w:cs="Times New Roman"/>
          <w:kern w:val="0"/>
          <w:sz w:val="20"/>
          <w:szCs w:val="20"/>
        </w:rPr>
        <w:t>社團</w:t>
      </w:r>
      <w:r w:rsidRPr="001F6995">
        <w:rPr>
          <w:rFonts w:ascii="Times New Roman" w:eastAsia="標楷體" w:hAnsi="Times New Roman" w:cs="Times New Roman"/>
          <w:color w:val="000000"/>
          <w:kern w:val="0"/>
          <w:szCs w:val="24"/>
        </w:rPr>
        <w:t>須於學年初</w:t>
      </w:r>
      <w:proofErr w:type="gramStart"/>
      <w:r w:rsidRPr="001F6995">
        <w:rPr>
          <w:rFonts w:ascii="Times New Roman" w:eastAsia="標楷體" w:hAnsi="Times New Roman" w:cs="Times New Roman"/>
          <w:color w:val="000000"/>
          <w:kern w:val="0"/>
          <w:szCs w:val="24"/>
        </w:rPr>
        <w:t>繳交社辦管理</w:t>
      </w:r>
      <w:proofErr w:type="gramEnd"/>
      <w:r w:rsidRPr="001F6995">
        <w:rPr>
          <w:rFonts w:ascii="Times New Roman" w:eastAsia="標楷體" w:hAnsi="Times New Roman" w:cs="Times New Roman"/>
          <w:color w:val="000000"/>
          <w:kern w:val="0"/>
          <w:szCs w:val="24"/>
        </w:rPr>
        <w:t>規章一份，</w:t>
      </w:r>
      <w:proofErr w:type="gramStart"/>
      <w:r w:rsidRPr="001F6995">
        <w:rPr>
          <w:rFonts w:ascii="Times New Roman" w:eastAsia="標楷體" w:hAnsi="Times New Roman" w:cs="Times New Roman"/>
          <w:color w:val="000000"/>
          <w:kern w:val="0"/>
          <w:szCs w:val="24"/>
        </w:rPr>
        <w:t>詳述社辦管理</w:t>
      </w:r>
      <w:proofErr w:type="gramEnd"/>
      <w:r w:rsidRPr="001F6995">
        <w:rPr>
          <w:rFonts w:ascii="Times New Roman" w:eastAsia="標楷體" w:hAnsi="Times New Roman" w:cs="Times New Roman"/>
          <w:color w:val="000000"/>
          <w:kern w:val="0"/>
          <w:szCs w:val="24"/>
        </w:rPr>
        <w:t>方式與人員，由社長與指導老師簽名後</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聯合社團必須所有社團討論後共同簽署</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，繳交至課外組備查。規章形式不拘，但需有管理方法，空間配置共識</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獨立</w:t>
      </w:r>
      <w:proofErr w:type="gramStart"/>
      <w:r w:rsidRPr="001F6995">
        <w:rPr>
          <w:rFonts w:ascii="Times New Roman" w:eastAsia="標楷體" w:hAnsi="Times New Roman" w:cs="Times New Roman"/>
          <w:color w:val="000000"/>
          <w:kern w:val="0"/>
          <w:szCs w:val="24"/>
        </w:rPr>
        <w:t>社辦免</w:t>
      </w:r>
      <w:proofErr w:type="gramEnd"/>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、鑰匙門鎖管理與交接規則，</w:t>
      </w:r>
      <w:proofErr w:type="gramStart"/>
      <w:r w:rsidRPr="001F6995">
        <w:rPr>
          <w:rFonts w:ascii="Times New Roman" w:eastAsia="標楷體" w:hAnsi="Times New Roman" w:cs="Times New Roman"/>
          <w:color w:val="000000"/>
          <w:kern w:val="0"/>
          <w:szCs w:val="24"/>
        </w:rPr>
        <w:t>與社辦內</w:t>
      </w:r>
      <w:proofErr w:type="gramEnd"/>
      <w:r w:rsidRPr="001F6995">
        <w:rPr>
          <w:rFonts w:ascii="Times New Roman" w:eastAsia="標楷體" w:hAnsi="Times New Roman" w:cs="Times New Roman"/>
          <w:color w:val="000000"/>
          <w:kern w:val="0"/>
          <w:szCs w:val="24"/>
        </w:rPr>
        <w:t>所屬器材清單。</w:t>
      </w:r>
    </w:p>
    <w:p w:rsidR="00E74E11" w:rsidRPr="001F6995" w:rsidRDefault="00E74E11" w:rsidP="00E74E11">
      <w:pPr>
        <w:widowControl/>
        <w:ind w:leftChars="200" w:left="960" w:hangingChars="200" w:hanging="480"/>
        <w:jc w:val="both"/>
        <w:rPr>
          <w:rFonts w:ascii="Times New Roman" w:eastAsia="標楷體" w:hAnsi="Times New Roman" w:cs="Times New Roman"/>
          <w:kern w:val="0"/>
          <w:sz w:val="20"/>
          <w:szCs w:val="20"/>
        </w:rPr>
      </w:pP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四</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社團負責人應</w:t>
      </w:r>
      <w:proofErr w:type="gramStart"/>
      <w:r w:rsidRPr="001F6995">
        <w:rPr>
          <w:rFonts w:ascii="Times New Roman" w:eastAsia="標楷體" w:hAnsi="Times New Roman" w:cs="Times New Roman"/>
          <w:color w:val="000000"/>
          <w:kern w:val="0"/>
          <w:szCs w:val="24"/>
        </w:rPr>
        <w:t>將社辦相關</w:t>
      </w:r>
      <w:proofErr w:type="gramEnd"/>
      <w:r w:rsidRPr="001F6995">
        <w:rPr>
          <w:rFonts w:ascii="Times New Roman" w:eastAsia="標楷體" w:hAnsi="Times New Roman" w:cs="Times New Roman"/>
          <w:color w:val="000000"/>
          <w:kern w:val="0"/>
          <w:szCs w:val="24"/>
        </w:rPr>
        <w:t>規定轉告全體社員確實遵守，並督促同學</w:t>
      </w:r>
      <w:proofErr w:type="gramStart"/>
      <w:r w:rsidRPr="001F6995">
        <w:rPr>
          <w:rFonts w:ascii="Times New Roman" w:eastAsia="標楷體" w:hAnsi="Times New Roman" w:cs="Times New Roman"/>
          <w:color w:val="000000"/>
          <w:kern w:val="0"/>
          <w:szCs w:val="24"/>
        </w:rPr>
        <w:t>維持社辦之</w:t>
      </w:r>
      <w:proofErr w:type="gramEnd"/>
      <w:r w:rsidRPr="001F6995">
        <w:rPr>
          <w:rFonts w:ascii="Times New Roman" w:eastAsia="標楷體" w:hAnsi="Times New Roman" w:cs="Times New Roman"/>
          <w:color w:val="000000"/>
          <w:kern w:val="0"/>
          <w:szCs w:val="24"/>
        </w:rPr>
        <w:t>安全與整潔。</w:t>
      </w:r>
    </w:p>
    <w:p w:rsidR="00E74E11"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五</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社團辦公室清潔考核項目依</w:t>
      </w:r>
      <w:r w:rsidRPr="005509A5">
        <w:rPr>
          <w:rFonts w:ascii="Times New Roman" w:eastAsia="標楷體" w:hAnsi="Times New Roman" w:cs="Times New Roman"/>
          <w:kern w:val="0"/>
          <w:sz w:val="20"/>
          <w:szCs w:val="20"/>
        </w:rPr>
        <w:t>淡江大學</w:t>
      </w:r>
      <w:r w:rsidRPr="001F6995">
        <w:rPr>
          <w:rFonts w:ascii="Times New Roman" w:eastAsia="標楷體" w:hAnsi="Times New Roman" w:cs="Times New Roman"/>
          <w:color w:val="000000"/>
          <w:kern w:val="0"/>
          <w:szCs w:val="24"/>
        </w:rPr>
        <w:t>社團辦公室清潔管理要點辦理。</w:t>
      </w:r>
    </w:p>
    <w:p w:rsidR="00E74E11" w:rsidRPr="001F6995" w:rsidRDefault="00E74E11" w:rsidP="00E74E11">
      <w:pPr>
        <w:widowControl/>
        <w:jc w:val="both"/>
        <w:rPr>
          <w:rFonts w:ascii="Times New Roman" w:eastAsia="標楷體" w:hAnsi="Times New Roman" w:cs="Times New Roman"/>
          <w:kern w:val="0"/>
          <w:sz w:val="20"/>
          <w:szCs w:val="20"/>
        </w:rPr>
      </w:pPr>
      <w:r w:rsidRPr="001F6995">
        <w:rPr>
          <w:rFonts w:ascii="Times New Roman" w:eastAsia="標楷體" w:hAnsi="Times New Roman" w:cs="Times New Roman"/>
          <w:color w:val="000000"/>
          <w:kern w:val="0"/>
          <w:szCs w:val="24"/>
        </w:rPr>
        <w:t>四、注意事項：</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sidRPr="001F6995">
        <w:rPr>
          <w:rFonts w:ascii="Times New Roman" w:eastAsia="標楷體" w:hAnsi="Times New Roman" w:cs="Times New Roman"/>
          <w:color w:val="000000"/>
          <w:kern w:val="0"/>
          <w:szCs w:val="24"/>
        </w:rPr>
        <w:t>(</w:t>
      </w:r>
      <w:proofErr w:type="gramStart"/>
      <w:r w:rsidRPr="001F6995">
        <w:rPr>
          <w:rFonts w:ascii="Times New Roman" w:eastAsia="標楷體" w:hAnsi="Times New Roman" w:cs="Times New Roman"/>
          <w:color w:val="000000"/>
          <w:kern w:val="0"/>
          <w:szCs w:val="24"/>
        </w:rPr>
        <w:t>一</w:t>
      </w:r>
      <w:proofErr w:type="gramEnd"/>
      <w:r w:rsidRPr="001F6995">
        <w:rPr>
          <w:rFonts w:ascii="Times New Roman" w:eastAsia="標楷體" w:hAnsi="Times New Roman" w:cs="Times New Roman"/>
          <w:color w:val="000000"/>
          <w:kern w:val="0"/>
          <w:szCs w:val="24"/>
        </w:rPr>
        <w:t>)</w:t>
      </w:r>
      <w:proofErr w:type="gramStart"/>
      <w:r w:rsidRPr="001F6995">
        <w:rPr>
          <w:rFonts w:ascii="Times New Roman" w:eastAsia="標楷體" w:hAnsi="Times New Roman" w:cs="Times New Roman"/>
          <w:color w:val="000000"/>
          <w:kern w:val="0"/>
          <w:szCs w:val="24"/>
        </w:rPr>
        <w:t>社辦內部物品均須按</w:t>
      </w:r>
      <w:proofErr w:type="gramEnd"/>
      <w:r w:rsidRPr="001F6995">
        <w:rPr>
          <w:rFonts w:ascii="Times New Roman" w:eastAsia="標楷體" w:hAnsi="Times New Roman" w:cs="Times New Roman"/>
          <w:color w:val="000000"/>
          <w:kern w:val="0"/>
          <w:szCs w:val="24"/>
        </w:rPr>
        <w:t>規定張貼所屬社團標籤，標籤字體須端正整齊、以供辨識。</w:t>
      </w:r>
    </w:p>
    <w:p w:rsidR="00E74E11" w:rsidRPr="001F6995" w:rsidRDefault="00E74E11" w:rsidP="00E74E11">
      <w:pPr>
        <w:widowControl/>
        <w:ind w:leftChars="397" w:left="960" w:hangingChars="3" w:hanging="7"/>
        <w:jc w:val="both"/>
        <w:rPr>
          <w:rFonts w:ascii="Times New Roman" w:eastAsia="標楷體" w:hAnsi="Times New Roman" w:cs="Times New Roman"/>
          <w:color w:val="000000"/>
          <w:kern w:val="0"/>
          <w:szCs w:val="24"/>
        </w:rPr>
      </w:pPr>
      <w:r w:rsidRPr="001F6995">
        <w:rPr>
          <w:rFonts w:ascii="Times New Roman" w:eastAsia="標楷體" w:hAnsi="Times New Roman" w:cs="Times New Roman"/>
          <w:color w:val="000000"/>
          <w:kern w:val="0"/>
          <w:szCs w:val="24"/>
        </w:rPr>
        <w:t>周圍環境</w:t>
      </w:r>
      <w:r>
        <w:rPr>
          <w:rFonts w:ascii="Times New Roman" w:eastAsia="標楷體" w:hAnsi="Times New Roman" w:cs="Times New Roman" w:hint="eastAsia"/>
          <w:color w:val="000000"/>
          <w:kern w:val="0"/>
          <w:szCs w:val="24"/>
        </w:rPr>
        <w:t>(</w:t>
      </w:r>
      <w:proofErr w:type="gramStart"/>
      <w:r w:rsidRPr="001F6995">
        <w:rPr>
          <w:rFonts w:ascii="Times New Roman" w:eastAsia="標楷體" w:hAnsi="Times New Roman" w:cs="Times New Roman"/>
          <w:color w:val="000000"/>
          <w:kern w:val="0"/>
          <w:szCs w:val="24"/>
        </w:rPr>
        <w:t>含社辦</w:t>
      </w:r>
      <w:proofErr w:type="gramEnd"/>
      <w:r w:rsidRPr="001F6995">
        <w:rPr>
          <w:rFonts w:ascii="Times New Roman" w:eastAsia="標楷體" w:hAnsi="Times New Roman" w:cs="Times New Roman"/>
          <w:color w:val="000000"/>
          <w:kern w:val="0"/>
          <w:szCs w:val="24"/>
        </w:rPr>
        <w:t>外走道、外牆、玻璃窗及室內整體環境</w:t>
      </w:r>
      <w:r>
        <w:rPr>
          <w:rFonts w:ascii="Times New Roman" w:eastAsia="標楷體" w:hAnsi="Times New Roman" w:cs="Times New Roman" w:hint="eastAsia"/>
          <w:color w:val="000000"/>
          <w:kern w:val="0"/>
          <w:szCs w:val="24"/>
        </w:rPr>
        <w:t>)</w:t>
      </w:r>
      <w:r w:rsidRPr="001F6995">
        <w:rPr>
          <w:rFonts w:ascii="Times New Roman" w:eastAsia="標楷體" w:hAnsi="Times New Roman" w:cs="Times New Roman"/>
          <w:color w:val="000000"/>
          <w:kern w:val="0"/>
          <w:szCs w:val="24"/>
        </w:rPr>
        <w:t>必須保持整潔。垃圾必須定期清理不得囤積造成衛生問題。</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二</w:t>
      </w:r>
      <w:r>
        <w:rPr>
          <w:rFonts w:ascii="Times New Roman" w:eastAsia="標楷體" w:hAnsi="Times New Roman" w:cs="Times New Roman" w:hint="eastAsia"/>
          <w:color w:val="000000"/>
          <w:kern w:val="0"/>
          <w:szCs w:val="24"/>
        </w:rPr>
        <w:t>)</w:t>
      </w:r>
      <w:r w:rsidRPr="001F6995">
        <w:rPr>
          <w:rFonts w:ascii="Times New Roman" w:eastAsia="標楷體" w:hAnsi="Times New Roman" w:cs="Times New Roman"/>
          <w:color w:val="000000"/>
          <w:kern w:val="0"/>
          <w:szCs w:val="24"/>
        </w:rPr>
        <w:t>非經許可不得飼養或留置動物。</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三</w:t>
      </w:r>
      <w:r>
        <w:rPr>
          <w:rFonts w:ascii="Times New Roman" w:eastAsia="標楷體" w:hAnsi="Times New Roman" w:cs="Times New Roman" w:hint="eastAsia"/>
          <w:color w:val="000000"/>
          <w:kern w:val="0"/>
          <w:szCs w:val="24"/>
        </w:rPr>
        <w:t>)</w:t>
      </w:r>
      <w:proofErr w:type="gramStart"/>
      <w:r w:rsidRPr="001F6995">
        <w:rPr>
          <w:rFonts w:ascii="Times New Roman" w:eastAsia="標楷體" w:hAnsi="Times New Roman" w:cs="Times New Roman"/>
          <w:color w:val="000000"/>
          <w:kern w:val="0"/>
          <w:szCs w:val="24"/>
        </w:rPr>
        <w:t>社辦內</w:t>
      </w:r>
      <w:proofErr w:type="gramEnd"/>
      <w:r w:rsidRPr="001F6995">
        <w:rPr>
          <w:rFonts w:ascii="Times New Roman" w:eastAsia="標楷體" w:hAnsi="Times New Roman" w:cs="Times New Roman"/>
          <w:color w:val="000000"/>
          <w:kern w:val="0"/>
          <w:szCs w:val="24"/>
        </w:rPr>
        <w:t>不得使用各種違禁及有公安疑慮之危險物品，嚴禁在館內使用噴漆或揮發性液體。</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lastRenderedPageBreak/>
        <w:t>(</w:t>
      </w:r>
      <w:r>
        <w:rPr>
          <w:rFonts w:ascii="Times New Roman" w:eastAsia="標楷體" w:hAnsi="Times New Roman" w:cs="Times New Roman" w:hint="eastAsia"/>
          <w:color w:val="000000"/>
          <w:kern w:val="0"/>
          <w:szCs w:val="24"/>
        </w:rPr>
        <w:t>四</w:t>
      </w:r>
      <w:r>
        <w:rPr>
          <w:rFonts w:ascii="Times New Roman" w:eastAsia="標楷體" w:hAnsi="Times New Roman" w:cs="Times New Roman" w:hint="eastAsia"/>
          <w:color w:val="000000"/>
          <w:kern w:val="0"/>
          <w:szCs w:val="24"/>
        </w:rPr>
        <w:t>)</w:t>
      </w:r>
      <w:proofErr w:type="gramStart"/>
      <w:r w:rsidRPr="001F6995">
        <w:rPr>
          <w:rFonts w:ascii="Times New Roman" w:eastAsia="標楷體" w:hAnsi="Times New Roman" w:cs="Times New Roman"/>
          <w:color w:val="000000"/>
          <w:kern w:val="0"/>
          <w:szCs w:val="24"/>
        </w:rPr>
        <w:t>社辦內</w:t>
      </w:r>
      <w:proofErr w:type="gramEnd"/>
      <w:r w:rsidRPr="001F6995">
        <w:rPr>
          <w:rFonts w:ascii="Times New Roman" w:eastAsia="標楷體" w:hAnsi="Times New Roman" w:cs="Times New Roman"/>
          <w:color w:val="000000"/>
          <w:kern w:val="0"/>
          <w:szCs w:val="24"/>
        </w:rPr>
        <w:t>除照明、音響設備、電腦外，一律禁止私接電源、插座或使用電熱器、瓦斯等高功率電器用品。無人使用或停電時，務須將所有電源、電器之開關關閉後方得離去。</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五</w:t>
      </w:r>
      <w:r>
        <w:rPr>
          <w:rFonts w:ascii="Times New Roman" w:eastAsia="標楷體" w:hAnsi="Times New Roman" w:cs="Times New Roman" w:hint="eastAsia"/>
          <w:color w:val="000000"/>
          <w:kern w:val="0"/>
          <w:szCs w:val="24"/>
        </w:rPr>
        <w:t>)</w:t>
      </w:r>
      <w:r w:rsidRPr="001F6995">
        <w:rPr>
          <w:rFonts w:ascii="Times New Roman" w:eastAsia="標楷體" w:hAnsi="Times New Roman" w:cs="Times New Roman"/>
          <w:color w:val="000000"/>
          <w:kern w:val="0"/>
          <w:szCs w:val="24"/>
        </w:rPr>
        <w:t>社團須落實門禁卡與鑰匙管理，並於離開時隨手鎖門以防宵小造成社團財物損失。非經許可不得更換</w:t>
      </w:r>
      <w:proofErr w:type="gramStart"/>
      <w:r w:rsidRPr="001F6995">
        <w:rPr>
          <w:rFonts w:ascii="Times New Roman" w:eastAsia="標楷體" w:hAnsi="Times New Roman" w:cs="Times New Roman"/>
          <w:color w:val="000000"/>
          <w:kern w:val="0"/>
          <w:szCs w:val="24"/>
        </w:rPr>
        <w:t>社辦門鎖或</w:t>
      </w:r>
      <w:proofErr w:type="gramEnd"/>
      <w:r w:rsidRPr="001F6995">
        <w:rPr>
          <w:rFonts w:ascii="Times New Roman" w:eastAsia="標楷體" w:hAnsi="Times New Roman" w:cs="Times New Roman"/>
          <w:color w:val="000000"/>
          <w:kern w:val="0"/>
          <w:szCs w:val="24"/>
        </w:rPr>
        <w:t>添加其他門鎖。</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六</w:t>
      </w:r>
      <w:r>
        <w:rPr>
          <w:rFonts w:ascii="Times New Roman" w:eastAsia="標楷體" w:hAnsi="Times New Roman" w:cs="Times New Roman" w:hint="eastAsia"/>
          <w:color w:val="000000"/>
          <w:kern w:val="0"/>
          <w:szCs w:val="24"/>
        </w:rPr>
        <w:t>)</w:t>
      </w:r>
      <w:r w:rsidRPr="001F6995">
        <w:rPr>
          <w:rFonts w:ascii="Times New Roman" w:eastAsia="標楷體" w:hAnsi="Times New Roman" w:cs="Times New Roman"/>
          <w:color w:val="000000"/>
          <w:kern w:val="0"/>
          <w:szCs w:val="24"/>
        </w:rPr>
        <w:t>針對社團特色進行</w:t>
      </w:r>
      <w:proofErr w:type="gramStart"/>
      <w:r w:rsidRPr="001F6995">
        <w:rPr>
          <w:rFonts w:ascii="Times New Roman" w:eastAsia="標楷體" w:hAnsi="Times New Roman" w:cs="Times New Roman"/>
          <w:color w:val="000000"/>
          <w:kern w:val="0"/>
          <w:szCs w:val="24"/>
        </w:rPr>
        <w:t>布置需提交布置企畫</w:t>
      </w:r>
      <w:proofErr w:type="gramEnd"/>
      <w:r w:rsidRPr="001F6995">
        <w:rPr>
          <w:rFonts w:ascii="Times New Roman" w:eastAsia="標楷體" w:hAnsi="Times New Roman" w:cs="Times New Roman"/>
          <w:color w:val="000000"/>
          <w:kern w:val="0"/>
          <w:szCs w:val="24"/>
        </w:rPr>
        <w:t>書，經審核通過後始可進行。</w:t>
      </w:r>
      <w:proofErr w:type="gramStart"/>
      <w:r w:rsidRPr="001F6995">
        <w:rPr>
          <w:rFonts w:ascii="Times New Roman" w:eastAsia="標楷體" w:hAnsi="Times New Roman" w:cs="Times New Roman"/>
          <w:color w:val="000000"/>
          <w:kern w:val="0"/>
          <w:szCs w:val="24"/>
        </w:rPr>
        <w:t>社辦外</w:t>
      </w:r>
      <w:proofErr w:type="gramEnd"/>
      <w:r w:rsidRPr="001F6995">
        <w:rPr>
          <w:rFonts w:ascii="Times New Roman" w:eastAsia="標楷體" w:hAnsi="Times New Roman" w:cs="Times New Roman"/>
          <w:color w:val="000000"/>
          <w:kern w:val="0"/>
          <w:szCs w:val="24"/>
        </w:rPr>
        <w:t>牆及天花板嚴禁張貼、繪圖或做任何形式之布置；亦不得以海報及相關宣傳文宣，張貼及</w:t>
      </w:r>
      <w:proofErr w:type="gramStart"/>
      <w:r w:rsidRPr="001F6995">
        <w:rPr>
          <w:rFonts w:ascii="Times New Roman" w:eastAsia="標楷體" w:hAnsi="Times New Roman" w:cs="Times New Roman"/>
          <w:color w:val="000000"/>
          <w:kern w:val="0"/>
          <w:szCs w:val="24"/>
        </w:rPr>
        <w:t>遮蔽社辦玻璃窗</w:t>
      </w:r>
      <w:proofErr w:type="gramEnd"/>
      <w:r w:rsidRPr="001F6995">
        <w:rPr>
          <w:rFonts w:ascii="Times New Roman" w:eastAsia="標楷體" w:hAnsi="Times New Roman" w:cs="Times New Roman"/>
          <w:color w:val="000000"/>
          <w:kern w:val="0"/>
          <w:szCs w:val="24"/>
        </w:rPr>
        <w:t>。</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七</w:t>
      </w:r>
      <w:r>
        <w:rPr>
          <w:rFonts w:ascii="Times New Roman" w:eastAsia="標楷體" w:hAnsi="Times New Roman" w:cs="Times New Roman" w:hint="eastAsia"/>
          <w:color w:val="000000"/>
          <w:kern w:val="0"/>
          <w:szCs w:val="24"/>
        </w:rPr>
        <w:t>)</w:t>
      </w:r>
      <w:r w:rsidRPr="001F6995">
        <w:rPr>
          <w:rFonts w:ascii="Times New Roman" w:eastAsia="標楷體" w:hAnsi="Times New Roman" w:cs="Times New Roman"/>
          <w:color w:val="000000"/>
          <w:kern w:val="0"/>
          <w:szCs w:val="24"/>
        </w:rPr>
        <w:t>禁止占用主要通道從事各種活動，以免影響行人通行。</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八</w:t>
      </w:r>
      <w:r>
        <w:rPr>
          <w:rFonts w:ascii="Times New Roman" w:eastAsia="標楷體" w:hAnsi="Times New Roman" w:cs="Times New Roman" w:hint="eastAsia"/>
          <w:color w:val="000000"/>
          <w:kern w:val="0"/>
          <w:szCs w:val="24"/>
        </w:rPr>
        <w:t>)</w:t>
      </w:r>
      <w:r w:rsidRPr="001F6995">
        <w:rPr>
          <w:rFonts w:ascii="Times New Roman" w:eastAsia="標楷體" w:hAnsi="Times New Roman" w:cs="Times New Roman"/>
          <w:color w:val="000000"/>
          <w:kern w:val="0"/>
          <w:szCs w:val="24"/>
        </w:rPr>
        <w:t>禁止各種損壞環境或公物之行為。</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九</w:t>
      </w:r>
      <w:r>
        <w:rPr>
          <w:rFonts w:ascii="Times New Roman" w:eastAsia="標楷體" w:hAnsi="Times New Roman" w:cs="Times New Roman" w:hint="eastAsia"/>
          <w:color w:val="000000"/>
          <w:kern w:val="0"/>
          <w:szCs w:val="24"/>
        </w:rPr>
        <w:t>)</w:t>
      </w:r>
      <w:r w:rsidRPr="001F6995">
        <w:rPr>
          <w:rFonts w:ascii="Times New Roman" w:eastAsia="標楷體" w:hAnsi="Times New Roman" w:cs="Times New Roman"/>
          <w:color w:val="000000"/>
          <w:kern w:val="0"/>
          <w:szCs w:val="24"/>
        </w:rPr>
        <w:t>活動音量應節制，不得超過本國噪音管制法之規範。</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十</w:t>
      </w:r>
      <w:r>
        <w:rPr>
          <w:rFonts w:ascii="Times New Roman" w:eastAsia="標楷體" w:hAnsi="Times New Roman" w:cs="Times New Roman" w:hint="eastAsia"/>
          <w:color w:val="000000"/>
          <w:kern w:val="0"/>
          <w:szCs w:val="24"/>
        </w:rPr>
        <w:t>)</w:t>
      </w:r>
      <w:r w:rsidRPr="001F6995">
        <w:rPr>
          <w:rFonts w:ascii="Times New Roman" w:eastAsia="標楷體" w:hAnsi="Times New Roman" w:cs="Times New Roman"/>
          <w:color w:val="000000"/>
          <w:kern w:val="0"/>
          <w:szCs w:val="24"/>
        </w:rPr>
        <w:t>社團如有大型物品暫放，應事先向課外活動輔導組提出申請，核准後於物品上張貼同意暫放標誌，並於期限內清除完畢。違者一律比照垃圾清除。</w:t>
      </w:r>
    </w:p>
    <w:p w:rsidR="00E74E11" w:rsidRDefault="00E74E11" w:rsidP="00E74E11">
      <w:pPr>
        <w:widowControl/>
        <w:ind w:leftChars="200" w:left="1200" w:hangingChars="300" w:hanging="72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十一</w:t>
      </w:r>
      <w:r>
        <w:rPr>
          <w:rFonts w:ascii="Times New Roman" w:eastAsia="標楷體" w:hAnsi="Times New Roman" w:cs="Times New Roman" w:hint="eastAsia"/>
          <w:color w:val="000000"/>
          <w:kern w:val="0"/>
          <w:szCs w:val="24"/>
        </w:rPr>
        <w:t>)</w:t>
      </w:r>
      <w:r w:rsidRPr="001F6995">
        <w:rPr>
          <w:rFonts w:ascii="Times New Roman" w:eastAsia="標楷體" w:hAnsi="Times New Roman" w:cs="Times New Roman"/>
          <w:color w:val="000000"/>
          <w:kern w:val="0"/>
          <w:szCs w:val="24"/>
        </w:rPr>
        <w:t>課外活動組將不定期抽查</w:t>
      </w:r>
      <w:proofErr w:type="gramStart"/>
      <w:r w:rsidRPr="001F6995">
        <w:rPr>
          <w:rFonts w:ascii="Times New Roman" w:eastAsia="標楷體" w:hAnsi="Times New Roman" w:cs="Times New Roman"/>
          <w:color w:val="000000"/>
          <w:kern w:val="0"/>
          <w:szCs w:val="24"/>
        </w:rPr>
        <w:t>各社辦是否</w:t>
      </w:r>
      <w:proofErr w:type="gramEnd"/>
      <w:r w:rsidRPr="001F6995">
        <w:rPr>
          <w:rFonts w:ascii="Times New Roman" w:eastAsia="標楷體" w:hAnsi="Times New Roman" w:cs="Times New Roman"/>
          <w:color w:val="000000"/>
          <w:kern w:val="0"/>
          <w:szCs w:val="24"/>
        </w:rPr>
        <w:t>遵守規範，違規紀錄將列入</w:t>
      </w:r>
      <w:proofErr w:type="gramStart"/>
      <w:r w:rsidRPr="001F6995">
        <w:rPr>
          <w:rFonts w:ascii="Times New Roman" w:eastAsia="標楷體" w:hAnsi="Times New Roman" w:cs="Times New Roman"/>
          <w:color w:val="000000"/>
          <w:kern w:val="0"/>
          <w:szCs w:val="24"/>
        </w:rPr>
        <w:t>取消社辦使用權</w:t>
      </w:r>
      <w:proofErr w:type="gramEnd"/>
      <w:r w:rsidRPr="001F6995">
        <w:rPr>
          <w:rFonts w:ascii="Times New Roman" w:eastAsia="標楷體" w:hAnsi="Times New Roman" w:cs="Times New Roman"/>
          <w:color w:val="000000"/>
          <w:kern w:val="0"/>
          <w:szCs w:val="24"/>
        </w:rPr>
        <w:t>之依據，並依淡江大學學生社團違規處理作業要點懲處。</w:t>
      </w:r>
    </w:p>
    <w:p w:rsidR="00E74E11" w:rsidRPr="001F6995" w:rsidRDefault="00E74E11" w:rsidP="00E74E11">
      <w:pPr>
        <w:pStyle w:val="Web"/>
        <w:spacing w:before="0" w:beforeAutospacing="0" w:after="0" w:afterAutospacing="0"/>
        <w:jc w:val="both"/>
        <w:rPr>
          <w:rFonts w:ascii="Times New Roman" w:eastAsia="標楷體" w:hAnsi="Times New Roman" w:cs="Times New Roman"/>
          <w:sz w:val="20"/>
          <w:szCs w:val="20"/>
        </w:rPr>
      </w:pPr>
      <w:r w:rsidRPr="001F6995">
        <w:rPr>
          <w:rFonts w:ascii="Times New Roman" w:eastAsia="標楷體" w:hAnsi="Times New Roman" w:cs="Times New Roman"/>
          <w:color w:val="000000"/>
        </w:rPr>
        <w:t>五、</w:t>
      </w:r>
      <w:proofErr w:type="gramStart"/>
      <w:r w:rsidRPr="001F6995">
        <w:rPr>
          <w:rFonts w:ascii="Times New Roman" w:eastAsia="標楷體" w:hAnsi="Times New Roman" w:cs="Times New Roman"/>
          <w:color w:val="000000"/>
        </w:rPr>
        <w:t>社辦之</w:t>
      </w:r>
      <w:proofErr w:type="gramEnd"/>
      <w:r w:rsidRPr="001F6995">
        <w:rPr>
          <w:rFonts w:ascii="Times New Roman" w:eastAsia="標楷體" w:hAnsi="Times New Roman" w:cs="Times New Roman"/>
          <w:color w:val="000000"/>
        </w:rPr>
        <w:t>申請及分配原則：</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sidRPr="001F6995">
        <w:rPr>
          <w:rFonts w:ascii="Times New Roman" w:eastAsia="標楷體" w:hAnsi="Times New Roman" w:cs="Times New Roman"/>
          <w:color w:val="000000"/>
          <w:kern w:val="0"/>
          <w:szCs w:val="24"/>
        </w:rPr>
        <w:t>(</w:t>
      </w:r>
      <w:proofErr w:type="gramStart"/>
      <w:r w:rsidRPr="001F6995">
        <w:rPr>
          <w:rFonts w:ascii="Times New Roman" w:eastAsia="標楷體" w:hAnsi="Times New Roman" w:cs="Times New Roman"/>
          <w:color w:val="000000"/>
          <w:kern w:val="0"/>
          <w:szCs w:val="24"/>
        </w:rPr>
        <w:t>一</w:t>
      </w:r>
      <w:proofErr w:type="gramEnd"/>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經核准成立的社團，輔導成立兩年以上並近兩年連續參加社團評鑑之社團始可提出申請。</w:t>
      </w:r>
    </w:p>
    <w:p w:rsidR="00E74E11" w:rsidRPr="001F6995"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二</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課外活動組依其社團評鑑之積分及平時表現排序，視現有空間以及社團需要分配至坪數較小之空間</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以下稱</w:t>
      </w:r>
      <w:proofErr w:type="gramStart"/>
      <w:r w:rsidRPr="001F6995">
        <w:rPr>
          <w:rFonts w:ascii="Times New Roman" w:eastAsia="標楷體" w:hAnsi="Times New Roman" w:cs="Times New Roman"/>
          <w:color w:val="000000"/>
          <w:kern w:val="0"/>
          <w:szCs w:val="24"/>
        </w:rPr>
        <w:t>獨立社辦</w:t>
      </w:r>
      <w:proofErr w:type="gramEnd"/>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或坪數較大之空間</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以下稱</w:t>
      </w:r>
      <w:proofErr w:type="gramStart"/>
      <w:r w:rsidRPr="001F6995">
        <w:rPr>
          <w:rFonts w:ascii="Times New Roman" w:eastAsia="標楷體" w:hAnsi="Times New Roman" w:cs="Times New Roman"/>
          <w:color w:val="000000"/>
          <w:kern w:val="0"/>
          <w:szCs w:val="24"/>
        </w:rPr>
        <w:t>聯合社辦</w:t>
      </w:r>
      <w:proofErr w:type="gramEnd"/>
      <w:r w:rsidRPr="001F6995">
        <w:rPr>
          <w:rFonts w:ascii="Times New Roman" w:eastAsia="標楷體" w:hAnsi="Times New Roman" w:cs="Times New Roman"/>
          <w:color w:val="000000"/>
          <w:kern w:val="0"/>
          <w:szCs w:val="24"/>
        </w:rPr>
        <w:t>)</w:t>
      </w:r>
    </w:p>
    <w:p w:rsidR="00E74E11"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三</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該年度停社社團以及單學期違反學生社團違規處理作業要點之規範事項達</w:t>
      </w:r>
      <w:r w:rsidRPr="001F6995">
        <w:rPr>
          <w:rFonts w:ascii="Times New Roman" w:eastAsia="標楷體" w:hAnsi="Times New Roman" w:cs="Times New Roman"/>
          <w:color w:val="000000"/>
          <w:kern w:val="0"/>
          <w:szCs w:val="24"/>
        </w:rPr>
        <w:t>3</w:t>
      </w:r>
      <w:r w:rsidRPr="001F6995">
        <w:rPr>
          <w:rFonts w:ascii="Times New Roman" w:eastAsia="標楷體" w:hAnsi="Times New Roman" w:cs="Times New Roman"/>
          <w:color w:val="000000"/>
          <w:kern w:val="0"/>
          <w:szCs w:val="24"/>
        </w:rPr>
        <w:t>次</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含</w:t>
      </w:r>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以上之社團，即刻取消</w:t>
      </w:r>
      <w:proofErr w:type="gramStart"/>
      <w:r w:rsidRPr="001F6995">
        <w:rPr>
          <w:rFonts w:ascii="Times New Roman" w:eastAsia="標楷體" w:hAnsi="Times New Roman" w:cs="Times New Roman"/>
          <w:color w:val="000000"/>
          <w:kern w:val="0"/>
          <w:szCs w:val="24"/>
        </w:rPr>
        <w:t>其社辦使用權</w:t>
      </w:r>
      <w:proofErr w:type="gramEnd"/>
      <w:r w:rsidRPr="001F6995">
        <w:rPr>
          <w:rFonts w:ascii="Times New Roman" w:eastAsia="標楷體" w:hAnsi="Times New Roman" w:cs="Times New Roman"/>
          <w:color w:val="000000"/>
          <w:kern w:val="0"/>
          <w:szCs w:val="24"/>
        </w:rPr>
        <w:t>，即刻遷出，兩年內不得再次申請。騰出之空間，依序供新社團遷入。</w:t>
      </w:r>
    </w:p>
    <w:p w:rsidR="00E74E11" w:rsidRPr="001F6995" w:rsidRDefault="00E74E11" w:rsidP="00E74E11">
      <w:pPr>
        <w:widowControl/>
        <w:jc w:val="both"/>
        <w:rPr>
          <w:rFonts w:ascii="Times New Roman" w:eastAsia="標楷體" w:hAnsi="Times New Roman" w:cs="Times New Roman"/>
          <w:kern w:val="0"/>
          <w:sz w:val="20"/>
          <w:szCs w:val="20"/>
        </w:rPr>
      </w:pPr>
      <w:r w:rsidRPr="001F6995">
        <w:rPr>
          <w:rFonts w:ascii="Times New Roman" w:eastAsia="標楷體" w:hAnsi="Times New Roman" w:cs="Times New Roman"/>
          <w:color w:val="000000"/>
          <w:kern w:val="0"/>
          <w:szCs w:val="24"/>
        </w:rPr>
        <w:t>六、</w:t>
      </w:r>
      <w:proofErr w:type="gramStart"/>
      <w:r w:rsidRPr="001F6995">
        <w:rPr>
          <w:rFonts w:ascii="Times New Roman" w:eastAsia="標楷體" w:hAnsi="Times New Roman" w:cs="Times New Roman"/>
          <w:color w:val="000000"/>
          <w:kern w:val="0"/>
          <w:szCs w:val="24"/>
        </w:rPr>
        <w:t>社辦遷入</w:t>
      </w:r>
      <w:proofErr w:type="gramEnd"/>
      <w:r w:rsidRPr="001F6995">
        <w:rPr>
          <w:rFonts w:ascii="Times New Roman" w:eastAsia="標楷體" w:hAnsi="Times New Roman" w:cs="Times New Roman"/>
          <w:color w:val="000000"/>
          <w:kern w:val="0"/>
          <w:szCs w:val="24"/>
        </w:rPr>
        <w:t>及遷出：</w:t>
      </w:r>
    </w:p>
    <w:p w:rsidR="00E74E11" w:rsidRPr="001F6995" w:rsidRDefault="00E74E11" w:rsidP="00E74E11">
      <w:pPr>
        <w:widowControl/>
        <w:ind w:leftChars="200" w:left="960" w:hangingChars="200" w:hanging="480"/>
        <w:jc w:val="both"/>
        <w:rPr>
          <w:rFonts w:ascii="Times New Roman" w:eastAsia="標楷體" w:hAnsi="Times New Roman" w:cs="Times New Roman"/>
        </w:rPr>
      </w:pPr>
      <w:r w:rsidRPr="001F6995">
        <w:rPr>
          <w:rFonts w:ascii="Times New Roman" w:eastAsia="標楷體" w:hAnsi="Times New Roman" w:cs="Times New Roman"/>
          <w:color w:val="000000"/>
          <w:kern w:val="0"/>
          <w:szCs w:val="24"/>
        </w:rPr>
        <w:t>(</w:t>
      </w:r>
      <w:proofErr w:type="gramStart"/>
      <w:r w:rsidRPr="001F6995">
        <w:rPr>
          <w:rFonts w:ascii="Times New Roman" w:eastAsia="標楷體" w:hAnsi="Times New Roman" w:cs="Times New Roman"/>
          <w:color w:val="000000"/>
          <w:kern w:val="0"/>
          <w:szCs w:val="24"/>
        </w:rPr>
        <w:t>一</w:t>
      </w:r>
      <w:proofErr w:type="gramEnd"/>
      <w:r w:rsidRPr="001F6995">
        <w:rPr>
          <w:rFonts w:ascii="Times New Roman" w:eastAsia="標楷體" w:hAnsi="Times New Roman" w:cs="Times New Roman"/>
          <w:color w:val="000000"/>
          <w:kern w:val="0"/>
          <w:szCs w:val="24"/>
        </w:rPr>
        <w:t>)</w:t>
      </w:r>
      <w:r w:rsidRPr="001F6995">
        <w:rPr>
          <w:rFonts w:ascii="Times New Roman" w:eastAsia="標楷體" w:hAnsi="Times New Roman" w:cs="Times New Roman"/>
          <w:color w:val="000000"/>
          <w:kern w:val="0"/>
          <w:szCs w:val="24"/>
        </w:rPr>
        <w:t>於每</w:t>
      </w:r>
      <w:r w:rsidRPr="001F6995">
        <w:rPr>
          <w:rFonts w:ascii="Times New Roman" w:eastAsia="標楷體" w:hAnsi="Times New Roman" w:cs="Times New Roman"/>
        </w:rPr>
        <w:t>學年度社團評鑑結束後一個月內公布異動結果，社團應於該年度</w:t>
      </w:r>
      <w:r w:rsidRPr="001F6995">
        <w:rPr>
          <w:rFonts w:ascii="Times New Roman" w:eastAsia="標楷體" w:hAnsi="Times New Roman" w:cs="Times New Roman"/>
        </w:rPr>
        <w:t>9</w:t>
      </w:r>
      <w:r w:rsidRPr="001F6995">
        <w:rPr>
          <w:rFonts w:ascii="Times New Roman" w:eastAsia="標楷體" w:hAnsi="Times New Roman" w:cs="Times New Roman"/>
        </w:rPr>
        <w:t>月</w:t>
      </w:r>
      <w:r w:rsidRPr="001F6995">
        <w:rPr>
          <w:rFonts w:ascii="Times New Roman" w:eastAsia="標楷體" w:hAnsi="Times New Roman" w:cs="Times New Roman"/>
        </w:rPr>
        <w:t xml:space="preserve"> 1</w:t>
      </w:r>
      <w:r w:rsidRPr="001F6995">
        <w:rPr>
          <w:rFonts w:ascii="Times New Roman" w:eastAsia="標楷體" w:hAnsi="Times New Roman" w:cs="Times New Roman"/>
        </w:rPr>
        <w:t>日前</w:t>
      </w:r>
      <w:proofErr w:type="gramStart"/>
      <w:r w:rsidRPr="001F6995">
        <w:rPr>
          <w:rFonts w:ascii="Times New Roman" w:eastAsia="標楷體" w:hAnsi="Times New Roman" w:cs="Times New Roman"/>
        </w:rPr>
        <w:t>完成社辦位置</w:t>
      </w:r>
      <w:proofErr w:type="gramEnd"/>
      <w:r w:rsidRPr="001F6995">
        <w:rPr>
          <w:rFonts w:ascii="Times New Roman" w:eastAsia="標楷體" w:hAnsi="Times New Roman" w:cs="Times New Roman"/>
        </w:rPr>
        <w:t>遷入或遷出。未完成遷出者，則懲處當年度社團負責人。</w:t>
      </w:r>
    </w:p>
    <w:p w:rsidR="00E74E11" w:rsidRPr="001F6995" w:rsidRDefault="00E74E11" w:rsidP="00E74E11">
      <w:pPr>
        <w:widowControl/>
        <w:ind w:leftChars="200" w:left="960" w:hangingChars="200" w:hanging="480"/>
        <w:jc w:val="both"/>
        <w:rPr>
          <w:rFonts w:ascii="Times New Roman" w:eastAsia="標楷體" w:hAnsi="Times New Roman" w:cs="Times New Roman"/>
        </w:rPr>
      </w:pPr>
      <w:r w:rsidRPr="001F6995">
        <w:rPr>
          <w:rFonts w:ascii="Times New Roman" w:eastAsia="標楷體" w:hAnsi="Times New Roman" w:cs="Times New Roman"/>
        </w:rPr>
        <w:t>(</w:t>
      </w:r>
      <w:r w:rsidRPr="001F6995">
        <w:rPr>
          <w:rFonts w:ascii="Times New Roman" w:eastAsia="標楷體" w:hAnsi="Times New Roman" w:cs="Times New Roman"/>
        </w:rPr>
        <w:t>二</w:t>
      </w:r>
      <w:r w:rsidRPr="001F6995">
        <w:rPr>
          <w:rFonts w:ascii="Times New Roman" w:eastAsia="標楷體" w:hAnsi="Times New Roman" w:cs="Times New Roman"/>
        </w:rPr>
        <w:t>)</w:t>
      </w:r>
      <w:r w:rsidRPr="001F6995">
        <w:rPr>
          <w:rFonts w:ascii="Times New Roman" w:eastAsia="標楷體" w:hAnsi="Times New Roman" w:cs="Times New Roman"/>
        </w:rPr>
        <w:t>未經許可，不得任意調換、轉讓或借用。</w:t>
      </w:r>
    </w:p>
    <w:p w:rsidR="00E74E11" w:rsidRDefault="00E74E11" w:rsidP="00E74E11">
      <w:pPr>
        <w:widowControl/>
        <w:ind w:leftChars="200" w:left="960" w:hangingChars="200" w:hanging="480"/>
        <w:jc w:val="both"/>
        <w:rPr>
          <w:rFonts w:ascii="Times New Roman" w:eastAsia="標楷體" w:hAnsi="Times New Roman" w:cs="Times New Roman"/>
          <w:color w:val="000000"/>
          <w:kern w:val="0"/>
          <w:szCs w:val="24"/>
        </w:rPr>
      </w:pPr>
      <w:r w:rsidRPr="001F6995">
        <w:rPr>
          <w:rFonts w:ascii="Times New Roman" w:eastAsia="標楷體" w:hAnsi="Times New Roman" w:cs="Times New Roman"/>
        </w:rPr>
        <w:t>(</w:t>
      </w:r>
      <w:r w:rsidRPr="001F6995">
        <w:rPr>
          <w:rFonts w:ascii="Times New Roman" w:eastAsia="標楷體" w:hAnsi="Times New Roman" w:cs="Times New Roman"/>
        </w:rPr>
        <w:t>三</w:t>
      </w:r>
      <w:r w:rsidRPr="001F6995">
        <w:rPr>
          <w:rFonts w:ascii="Times New Roman" w:eastAsia="標楷體" w:hAnsi="Times New Roman" w:cs="Times New Roman"/>
        </w:rPr>
        <w:t>)</w:t>
      </w:r>
      <w:r w:rsidRPr="001F6995">
        <w:rPr>
          <w:rFonts w:ascii="Times New Roman" w:eastAsia="標楷體" w:hAnsi="Times New Roman" w:cs="Times New Roman"/>
        </w:rPr>
        <w:t>社團負責人於遷入或遷出時確實點交物品與鑰匙，若有損壞遺失，應依規定以實</w:t>
      </w:r>
      <w:r w:rsidRPr="001F6995">
        <w:rPr>
          <w:rFonts w:ascii="Times New Roman" w:eastAsia="標楷體" w:hAnsi="Times New Roman" w:cs="Times New Roman"/>
          <w:color w:val="000000"/>
          <w:kern w:val="0"/>
          <w:szCs w:val="24"/>
        </w:rPr>
        <w:t>物或照價賠償。</w:t>
      </w:r>
    </w:p>
    <w:p w:rsidR="00E74E11" w:rsidRDefault="00E74E11" w:rsidP="00E74E11">
      <w:pPr>
        <w:ind w:left="480" w:hangingChars="200" w:hanging="480"/>
        <w:rPr>
          <w:rFonts w:ascii="Times New Roman" w:eastAsia="標楷體" w:hAnsi="Times New Roman" w:cs="Times New Roman"/>
          <w:color w:val="000000"/>
          <w:kern w:val="0"/>
        </w:rPr>
      </w:pPr>
      <w:r w:rsidRPr="001F6995">
        <w:rPr>
          <w:rFonts w:ascii="Times New Roman" w:eastAsia="標楷體" w:hAnsi="Times New Roman" w:cs="Times New Roman"/>
          <w:color w:val="000000"/>
          <w:kern w:val="0"/>
        </w:rPr>
        <w:t>七、本實施要點如有未盡事宜，悉依本校相關規定辦理。</w:t>
      </w:r>
    </w:p>
    <w:p w:rsidR="00056FD7" w:rsidRDefault="00E74E11" w:rsidP="00E74E11">
      <w:pPr>
        <w:ind w:left="480" w:hangingChars="200" w:hanging="480"/>
      </w:pPr>
      <w:r w:rsidRPr="001F6995">
        <w:rPr>
          <w:rFonts w:ascii="Times New Roman" w:eastAsia="標楷體" w:hAnsi="Times New Roman" w:cs="Times New Roman"/>
          <w:color w:val="000000"/>
          <w:kern w:val="0"/>
        </w:rPr>
        <w:t>八、本要點經課外活動輔導組組</w:t>
      </w:r>
      <w:proofErr w:type="gramStart"/>
      <w:r w:rsidRPr="001F6995">
        <w:rPr>
          <w:rFonts w:ascii="Times New Roman" w:eastAsia="標楷體" w:hAnsi="Times New Roman" w:cs="Times New Roman"/>
          <w:color w:val="000000"/>
          <w:kern w:val="0"/>
        </w:rPr>
        <w:t>務</w:t>
      </w:r>
      <w:proofErr w:type="gramEnd"/>
      <w:r w:rsidRPr="001F6995">
        <w:rPr>
          <w:rFonts w:ascii="Times New Roman" w:eastAsia="標楷體" w:hAnsi="Times New Roman" w:cs="Times New Roman"/>
          <w:color w:val="000000"/>
          <w:kern w:val="0"/>
        </w:rPr>
        <w:t>會議通過，報請學生事務長核定後</w:t>
      </w:r>
      <w:r w:rsidRPr="001F6995">
        <w:rPr>
          <w:rFonts w:ascii="Times New Roman" w:eastAsia="標楷體" w:hAnsi="Times New Roman" w:cs="Times New Roman"/>
        </w:rPr>
        <w:t>，自公布日實施</w:t>
      </w:r>
      <w:r w:rsidRPr="001F6995">
        <w:rPr>
          <w:rFonts w:ascii="Times New Roman" w:eastAsia="標楷體" w:hAnsi="Times New Roman" w:cs="Times New Roman"/>
          <w:color w:val="000000"/>
          <w:kern w:val="0"/>
        </w:rPr>
        <w:t>；修正時亦同。</w:t>
      </w:r>
    </w:p>
    <w:sectPr w:rsidR="00056F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2E" w:rsidRDefault="004E522E" w:rsidP="00E74E11">
      <w:r>
        <w:separator/>
      </w:r>
    </w:p>
  </w:endnote>
  <w:endnote w:type="continuationSeparator" w:id="0">
    <w:p w:rsidR="004E522E" w:rsidRDefault="004E522E" w:rsidP="00E7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2E" w:rsidRDefault="004E522E" w:rsidP="00E74E11">
      <w:r>
        <w:separator/>
      </w:r>
    </w:p>
  </w:footnote>
  <w:footnote w:type="continuationSeparator" w:id="0">
    <w:p w:rsidR="004E522E" w:rsidRDefault="004E522E" w:rsidP="00E7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11"/>
    <w:rsid w:val="00056FD7"/>
    <w:rsid w:val="004E522E"/>
    <w:rsid w:val="00DF0009"/>
    <w:rsid w:val="00E74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4E11"/>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E74E11"/>
    <w:pPr>
      <w:tabs>
        <w:tab w:val="center" w:pos="4153"/>
        <w:tab w:val="right" w:pos="8306"/>
      </w:tabs>
      <w:snapToGrid w:val="0"/>
    </w:pPr>
    <w:rPr>
      <w:sz w:val="20"/>
      <w:szCs w:val="20"/>
    </w:rPr>
  </w:style>
  <w:style w:type="character" w:customStyle="1" w:styleId="a4">
    <w:name w:val="頁首 字元"/>
    <w:basedOn w:val="a0"/>
    <w:link w:val="a3"/>
    <w:uiPriority w:val="99"/>
    <w:rsid w:val="00E74E11"/>
    <w:rPr>
      <w:sz w:val="20"/>
      <w:szCs w:val="20"/>
    </w:rPr>
  </w:style>
  <w:style w:type="paragraph" w:styleId="a5">
    <w:name w:val="footer"/>
    <w:basedOn w:val="a"/>
    <w:link w:val="a6"/>
    <w:uiPriority w:val="99"/>
    <w:unhideWhenUsed/>
    <w:rsid w:val="00E74E11"/>
    <w:pPr>
      <w:tabs>
        <w:tab w:val="center" w:pos="4153"/>
        <w:tab w:val="right" w:pos="8306"/>
      </w:tabs>
      <w:snapToGrid w:val="0"/>
    </w:pPr>
    <w:rPr>
      <w:sz w:val="20"/>
      <w:szCs w:val="20"/>
    </w:rPr>
  </w:style>
  <w:style w:type="character" w:customStyle="1" w:styleId="a6">
    <w:name w:val="頁尾 字元"/>
    <w:basedOn w:val="a0"/>
    <w:link w:val="a5"/>
    <w:uiPriority w:val="99"/>
    <w:rsid w:val="00E74E1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4E11"/>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E74E11"/>
    <w:pPr>
      <w:tabs>
        <w:tab w:val="center" w:pos="4153"/>
        <w:tab w:val="right" w:pos="8306"/>
      </w:tabs>
      <w:snapToGrid w:val="0"/>
    </w:pPr>
    <w:rPr>
      <w:sz w:val="20"/>
      <w:szCs w:val="20"/>
    </w:rPr>
  </w:style>
  <w:style w:type="character" w:customStyle="1" w:styleId="a4">
    <w:name w:val="頁首 字元"/>
    <w:basedOn w:val="a0"/>
    <w:link w:val="a3"/>
    <w:uiPriority w:val="99"/>
    <w:rsid w:val="00E74E11"/>
    <w:rPr>
      <w:sz w:val="20"/>
      <w:szCs w:val="20"/>
    </w:rPr>
  </w:style>
  <w:style w:type="paragraph" w:styleId="a5">
    <w:name w:val="footer"/>
    <w:basedOn w:val="a"/>
    <w:link w:val="a6"/>
    <w:uiPriority w:val="99"/>
    <w:unhideWhenUsed/>
    <w:rsid w:val="00E74E11"/>
    <w:pPr>
      <w:tabs>
        <w:tab w:val="center" w:pos="4153"/>
        <w:tab w:val="right" w:pos="8306"/>
      </w:tabs>
      <w:snapToGrid w:val="0"/>
    </w:pPr>
    <w:rPr>
      <w:sz w:val="20"/>
      <w:szCs w:val="20"/>
    </w:rPr>
  </w:style>
  <w:style w:type="character" w:customStyle="1" w:styleId="a6">
    <w:name w:val="頁尾 字元"/>
    <w:basedOn w:val="a0"/>
    <w:link w:val="a5"/>
    <w:uiPriority w:val="99"/>
    <w:rsid w:val="00E74E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247</Words>
  <Characters>1410</Characters>
  <Application>Microsoft Office Word</Application>
  <DocSecurity>0</DocSecurity>
  <Lines>11</Lines>
  <Paragraphs>3</Paragraphs>
  <ScaleCrop>false</ScaleCrop>
  <Company>淡江大學 Tamkang University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dc:creator>
  <cp:lastModifiedBy>tyson</cp:lastModifiedBy>
  <cp:revision>1</cp:revision>
  <dcterms:created xsi:type="dcterms:W3CDTF">2016-10-26T03:01:00Z</dcterms:created>
  <dcterms:modified xsi:type="dcterms:W3CDTF">2016-10-26T03:08:00Z</dcterms:modified>
</cp:coreProperties>
</file>